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857"/>
        <w:gridCol w:w="5564"/>
      </w:tblGrid>
      <w:tr w:rsidR="00000000" w:rsidRPr="004F6BE8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4F6BE8">
              <w:rPr>
                <w:rFonts w:eastAsiaTheme="minorEastAsia"/>
                <w:b w:val="0"/>
                <w:bCs w:val="0"/>
                <w:sz w:val="24"/>
                <w:szCs w:val="24"/>
              </w:rPr>
              <w:t>Приложение № 9</w:t>
            </w:r>
          </w:p>
          <w:p w:rsidR="00000000" w:rsidRPr="004F6BE8" w:rsidRDefault="004F6BE8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4F6BE8">
              <w:rPr>
                <w:rFonts w:eastAsiaTheme="minorEastAsia"/>
                <w:b w:val="0"/>
                <w:bCs w:val="0"/>
                <w:sz w:val="24"/>
                <w:szCs w:val="24"/>
              </w:rPr>
              <w:t>к Положению о Государственной системе регис</w:t>
            </w:r>
            <w:r w:rsidRPr="004F6BE8">
              <w:rPr>
                <w:rFonts w:eastAsiaTheme="minorEastAsia"/>
                <w:b w:val="0"/>
                <w:bCs w:val="0"/>
                <w:sz w:val="24"/>
                <w:szCs w:val="24"/>
              </w:rPr>
              <w:t>т</w:t>
            </w:r>
            <w:r w:rsidRPr="004F6BE8">
              <w:rPr>
                <w:rFonts w:eastAsiaTheme="minorEastAsia"/>
                <w:b w:val="0"/>
                <w:bCs w:val="0"/>
                <w:sz w:val="24"/>
                <w:szCs w:val="24"/>
              </w:rPr>
              <w:t>рации (учета) избирателей, участников референд</w:t>
            </w:r>
            <w:r w:rsidRPr="004F6BE8">
              <w:rPr>
                <w:rFonts w:eastAsiaTheme="minorEastAsia"/>
                <w:b w:val="0"/>
                <w:bCs w:val="0"/>
                <w:sz w:val="24"/>
                <w:szCs w:val="24"/>
              </w:rPr>
              <w:t>у</w:t>
            </w:r>
            <w:r w:rsidRPr="004F6BE8">
              <w:rPr>
                <w:rFonts w:eastAsiaTheme="minorEastAsia"/>
                <w:b w:val="0"/>
                <w:bCs w:val="0"/>
                <w:sz w:val="24"/>
                <w:szCs w:val="24"/>
              </w:rPr>
              <w:t>ма в Российской Федерации</w:t>
            </w:r>
          </w:p>
        </w:tc>
      </w:tr>
    </w:tbl>
    <w:p w:rsidR="00000000" w:rsidRDefault="004F6BE8">
      <w:pPr>
        <w:rPr>
          <w:sz w:val="27"/>
          <w:szCs w:val="27"/>
          <w:lang w:val="ru-RU"/>
        </w:rPr>
      </w:pPr>
    </w:p>
    <w:p w:rsidR="00000000" w:rsidRDefault="004F6BE8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000000" w:rsidRDefault="004F6BE8">
      <w:pPr>
        <w:pStyle w:val="2"/>
        <w:rPr>
          <w:sz w:val="27"/>
          <w:szCs w:val="27"/>
        </w:rPr>
      </w:pPr>
    </w:p>
    <w:p w:rsidR="00000000" w:rsidRDefault="004F6BE8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00000" w:rsidRDefault="004F6BE8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численности избирателей, участников референдума, зарегистрированных на территории </w:t>
      </w:r>
    </w:p>
    <w:p w:rsidR="00000000" w:rsidRDefault="004F6BE8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Колпнянский район</w:t>
      </w:r>
    </w:p>
    <w:p w:rsidR="00000000" w:rsidRDefault="004F6BE8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 территории</w:t>
      </w:r>
    </w:p>
    <w:p w:rsidR="00000000" w:rsidRDefault="004F6BE8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города федерального значения)</w:t>
      </w:r>
    </w:p>
    <w:p w:rsidR="00000000" w:rsidRDefault="004F6BE8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000000" w:rsidRDefault="004F6BE8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000000" w:rsidRDefault="004F6BE8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tbl>
      <w:tblPr>
        <w:tblW w:w="10989" w:type="dxa"/>
        <w:tblLayout w:type="fixed"/>
        <w:tblLook w:val="0000"/>
      </w:tblPr>
      <w:tblGrid>
        <w:gridCol w:w="10989"/>
      </w:tblGrid>
      <w:tr w:rsidR="00000000" w:rsidRPr="004F6BE8" w:rsidTr="00B258E1">
        <w:tblPrEx>
          <w:tblCellMar>
            <w:top w:w="0" w:type="dxa"/>
            <w:bottom w:w="0" w:type="dxa"/>
          </w:tblCellMar>
        </w:tblPrEx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ind w:left="3969"/>
              <w:jc w:val="center"/>
              <w:rPr>
                <w:rFonts w:eastAsiaTheme="minorEastAsia"/>
                <w:b/>
                <w:bCs/>
                <w:sz w:val="27"/>
                <w:szCs w:val="27"/>
                <w:lang w:val="ru-RU"/>
              </w:rPr>
            </w:pPr>
          </w:p>
          <w:p w:rsidR="00000000" w:rsidRPr="004F6BE8" w:rsidRDefault="004F6BE8">
            <w:pPr>
              <w:jc w:val="center"/>
              <w:rPr>
                <w:rFonts w:eastAsiaTheme="minorEastAsia"/>
                <w:sz w:val="27"/>
                <w:szCs w:val="27"/>
                <w:lang w:val="ru-RU"/>
              </w:rPr>
            </w:pPr>
            <w:r w:rsidRPr="004F6BE8">
              <w:rPr>
                <w:rFonts w:eastAsiaTheme="minorEastAsia"/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 w:rsidRPr="004F6BE8">
              <w:rPr>
                <w:rFonts w:eastAsiaTheme="minorEastAsia"/>
                <w:color w:val="FFFFFF"/>
                <w:sz w:val="27"/>
                <w:szCs w:val="27"/>
                <w:lang w:val="ru-RU"/>
              </w:rPr>
              <w:t>_</w:t>
            </w:r>
            <w:r w:rsidRPr="004F6BE8">
              <w:rPr>
                <w:rFonts w:eastAsiaTheme="minorEastAsia"/>
                <w:sz w:val="27"/>
                <w:szCs w:val="27"/>
                <w:u w:val="single"/>
                <w:lang w:val="ru-RU"/>
              </w:rPr>
              <w:t xml:space="preserve">            01/01/2014            </w:t>
            </w:r>
            <w:r w:rsidRPr="004F6BE8">
              <w:rPr>
                <w:rFonts w:eastAsiaTheme="minorEastAsia"/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000000" w:rsidRPr="004F6BE8" w:rsidTr="00B258E1">
        <w:tblPrEx>
          <w:tblCellMar>
            <w:top w:w="0" w:type="dxa"/>
            <w:bottom w:w="0" w:type="dxa"/>
          </w:tblCellMar>
        </w:tblPrEx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rPr>
                <w:rFonts w:eastAsiaTheme="minorEastAsia"/>
                <w:sz w:val="21"/>
                <w:szCs w:val="21"/>
                <w:lang w:val="ru-RU"/>
              </w:rPr>
            </w:pPr>
            <w:r w:rsidRPr="004F6BE8">
              <w:rPr>
                <w:rFonts w:eastAsiaTheme="minorEastAsia"/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 w:rsidRPr="004F6BE8">
              <w:rPr>
                <w:rFonts w:eastAsiaTheme="minorEastAsia"/>
                <w:sz w:val="21"/>
                <w:szCs w:val="21"/>
                <w:lang w:val="ru-RU"/>
              </w:rPr>
              <w:t>(дата)</w:t>
            </w:r>
          </w:p>
        </w:tc>
      </w:tr>
    </w:tbl>
    <w:p w:rsidR="00000000" w:rsidRDefault="004F6BE8">
      <w:pPr>
        <w:rPr>
          <w:sz w:val="27"/>
          <w:szCs w:val="27"/>
          <w:lang w:val="ru-RU"/>
        </w:rPr>
      </w:pPr>
    </w:p>
    <w:tbl>
      <w:tblPr>
        <w:tblW w:w="1070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7513"/>
        <w:gridCol w:w="1134"/>
      </w:tblGrid>
      <w:tr w:rsidR="00000000" w:rsidRPr="004F6BE8" w:rsidTr="00B25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Style w:val="ab"/>
              <w:widowControl/>
              <w:spacing w:after="0"/>
              <w:rPr>
                <w:rFonts w:eastAsiaTheme="minorEastAsia"/>
                <w:sz w:val="27"/>
                <w:szCs w:val="27"/>
              </w:rPr>
            </w:pPr>
            <w:r w:rsidRPr="004F6BE8">
              <w:rPr>
                <w:rFonts w:eastAsiaTheme="minorEastAsia"/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Bdr>
                <w:bottom w:val="single" w:sz="2" w:space="1" w:color="auto"/>
              </w:pBdr>
              <w:jc w:val="right"/>
              <w:rPr>
                <w:rFonts w:eastAsiaTheme="minorEastAsia"/>
                <w:sz w:val="27"/>
                <w:szCs w:val="27"/>
                <w:lang w:val="ru-RU"/>
              </w:rPr>
            </w:pPr>
            <w:r w:rsidRPr="004F6BE8">
              <w:rPr>
                <w:rFonts w:eastAsiaTheme="minorEastAsia"/>
                <w:sz w:val="27"/>
                <w:szCs w:val="27"/>
                <w:lang w:val="ru-RU"/>
              </w:rPr>
              <w:t>13063</w:t>
            </w:r>
          </w:p>
        </w:tc>
      </w:tr>
      <w:tr w:rsidR="00000000" w:rsidRPr="004F6BE8" w:rsidTr="00B258E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Style w:val="ab"/>
              <w:widowControl/>
              <w:spacing w:after="0"/>
              <w:ind w:firstLine="426"/>
              <w:jc w:val="left"/>
              <w:rPr>
                <w:rFonts w:eastAsiaTheme="minorEastAsia"/>
                <w:sz w:val="27"/>
                <w:szCs w:val="27"/>
              </w:rPr>
            </w:pPr>
            <w:r w:rsidRPr="004F6BE8">
              <w:rPr>
                <w:rFonts w:eastAsiaTheme="minorEastAsia"/>
                <w:sz w:val="27"/>
                <w:szCs w:val="27"/>
              </w:rPr>
              <w:t>в том числе</w:t>
            </w:r>
            <w:r w:rsidRPr="004F6BE8">
              <w:rPr>
                <w:rStyle w:val="af"/>
                <w:rFonts w:eastAsiaTheme="minorEastAsia"/>
              </w:rPr>
              <w:endnoteReference w:customMarkFollows="1" w:id="2"/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rFonts w:eastAsiaTheme="minorEastAsia"/>
                <w:sz w:val="27"/>
                <w:szCs w:val="27"/>
              </w:rPr>
            </w:pPr>
            <w:r w:rsidRPr="004F6BE8">
              <w:rPr>
                <w:rFonts w:eastAsiaTheme="minorEastAsia"/>
                <w:sz w:val="27"/>
                <w:szCs w:val="27"/>
              </w:rPr>
              <w:t xml:space="preserve">  Ахтырское сельское поселение</w:t>
            </w:r>
          </w:p>
          <w:p w:rsidR="00000000" w:rsidRPr="004F6BE8" w:rsidRDefault="004F6BE8">
            <w:pPr>
              <w:pStyle w:val="ab"/>
              <w:widowControl/>
              <w:spacing w:after="0"/>
              <w:rPr>
                <w:rFonts w:eastAsiaTheme="minorEastAsia"/>
                <w:sz w:val="27"/>
                <w:szCs w:val="27"/>
              </w:rPr>
            </w:pPr>
            <w:r w:rsidRPr="004F6BE8">
              <w:rPr>
                <w:rFonts w:eastAsiaTheme="minorEastAsia"/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Bdr>
                <w:bottom w:val="single" w:sz="2" w:space="1" w:color="auto"/>
              </w:pBdr>
              <w:jc w:val="right"/>
              <w:rPr>
                <w:rFonts w:eastAsiaTheme="minorEastAsia"/>
                <w:sz w:val="27"/>
                <w:szCs w:val="27"/>
                <w:lang w:val="ru-RU"/>
              </w:rPr>
            </w:pPr>
            <w:r w:rsidRPr="004F6BE8">
              <w:rPr>
                <w:rFonts w:eastAsiaTheme="minorEastAsia"/>
                <w:sz w:val="27"/>
                <w:szCs w:val="27"/>
                <w:lang w:val="ru-RU"/>
              </w:rPr>
              <w:t>502</w:t>
            </w:r>
          </w:p>
        </w:tc>
      </w:tr>
      <w:tr w:rsidR="00000000" w:rsidRPr="004F6BE8" w:rsidTr="00B258E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Style w:val="ab"/>
              <w:widowControl/>
              <w:spacing w:after="0"/>
              <w:ind w:firstLine="426"/>
              <w:jc w:val="left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rFonts w:eastAsiaTheme="minorEastAsia"/>
                <w:sz w:val="27"/>
                <w:szCs w:val="27"/>
              </w:rPr>
            </w:pPr>
            <w:r w:rsidRPr="004F6BE8">
              <w:rPr>
                <w:rFonts w:eastAsiaTheme="minorEastAsia"/>
                <w:sz w:val="27"/>
                <w:szCs w:val="27"/>
              </w:rPr>
              <w:t xml:space="preserve">  Белоколодезьское сельское поселение</w:t>
            </w:r>
          </w:p>
          <w:p w:rsidR="00000000" w:rsidRPr="004F6BE8" w:rsidRDefault="004F6BE8">
            <w:pPr>
              <w:pStyle w:val="ab"/>
              <w:widowControl/>
              <w:spacing w:after="0"/>
              <w:rPr>
                <w:rFonts w:eastAsiaTheme="minorEastAsia"/>
                <w:sz w:val="19"/>
                <w:szCs w:val="19"/>
              </w:rPr>
            </w:pPr>
            <w:r w:rsidRPr="004F6BE8">
              <w:rPr>
                <w:rFonts w:eastAsiaTheme="minorEastAsia"/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Bdr>
                <w:bottom w:val="single" w:sz="2" w:space="1" w:color="auto"/>
              </w:pBdr>
              <w:jc w:val="right"/>
              <w:rPr>
                <w:rFonts w:eastAsiaTheme="minorEastAsia"/>
                <w:sz w:val="27"/>
                <w:szCs w:val="27"/>
                <w:lang w:val="ru-RU"/>
              </w:rPr>
            </w:pPr>
            <w:r w:rsidRPr="004F6BE8">
              <w:rPr>
                <w:rFonts w:eastAsiaTheme="minorEastAsia"/>
                <w:sz w:val="27"/>
                <w:szCs w:val="27"/>
                <w:lang w:val="ru-RU"/>
              </w:rPr>
              <w:t xml:space="preserve">1047 </w:t>
            </w:r>
          </w:p>
          <w:p w:rsidR="00000000" w:rsidRPr="004F6BE8" w:rsidRDefault="004F6BE8">
            <w:pPr>
              <w:jc w:val="center"/>
              <w:rPr>
                <w:rFonts w:eastAsiaTheme="minorEastAsia"/>
                <w:sz w:val="27"/>
                <w:szCs w:val="27"/>
                <w:lang w:val="ru-RU"/>
              </w:rPr>
            </w:pPr>
          </w:p>
        </w:tc>
      </w:tr>
      <w:tr w:rsidR="00000000" w:rsidRPr="004F6BE8" w:rsidTr="00B258E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Style w:val="ab"/>
              <w:widowControl/>
              <w:spacing w:after="0"/>
              <w:ind w:firstLine="426"/>
              <w:jc w:val="left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rFonts w:eastAsiaTheme="minorEastAsia"/>
                <w:sz w:val="27"/>
                <w:szCs w:val="27"/>
              </w:rPr>
            </w:pPr>
            <w:r w:rsidRPr="004F6BE8">
              <w:rPr>
                <w:rFonts w:eastAsiaTheme="minorEastAsia"/>
                <w:sz w:val="27"/>
                <w:szCs w:val="27"/>
              </w:rPr>
              <w:t xml:space="preserve">  Знаменское сельское поселение</w:t>
            </w:r>
          </w:p>
          <w:p w:rsidR="00000000" w:rsidRPr="004F6BE8" w:rsidRDefault="004F6BE8">
            <w:pPr>
              <w:pStyle w:val="ab"/>
              <w:widowControl/>
              <w:spacing w:after="0"/>
              <w:rPr>
                <w:rFonts w:eastAsiaTheme="minorEastAsia"/>
                <w:sz w:val="19"/>
                <w:szCs w:val="19"/>
              </w:rPr>
            </w:pPr>
            <w:r w:rsidRPr="004F6BE8">
              <w:rPr>
                <w:rFonts w:eastAsiaTheme="minorEastAsia"/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Bdr>
                <w:bottom w:val="single" w:sz="2" w:space="1" w:color="auto"/>
              </w:pBdr>
              <w:jc w:val="right"/>
              <w:rPr>
                <w:rFonts w:eastAsiaTheme="minorEastAsia"/>
                <w:sz w:val="27"/>
                <w:szCs w:val="27"/>
                <w:lang w:val="ru-RU"/>
              </w:rPr>
            </w:pPr>
            <w:r w:rsidRPr="004F6BE8">
              <w:rPr>
                <w:rFonts w:eastAsiaTheme="minorEastAsia"/>
                <w:sz w:val="27"/>
                <w:szCs w:val="27"/>
                <w:lang w:val="ru-RU"/>
              </w:rPr>
              <w:t xml:space="preserve">423 </w:t>
            </w:r>
          </w:p>
          <w:p w:rsidR="00000000" w:rsidRPr="004F6BE8" w:rsidRDefault="004F6BE8">
            <w:pPr>
              <w:jc w:val="center"/>
              <w:rPr>
                <w:rFonts w:eastAsiaTheme="minorEastAsia"/>
                <w:sz w:val="27"/>
                <w:szCs w:val="27"/>
                <w:lang w:val="ru-RU"/>
              </w:rPr>
            </w:pPr>
          </w:p>
        </w:tc>
      </w:tr>
      <w:tr w:rsidR="00000000" w:rsidRPr="004F6BE8" w:rsidTr="00B258E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Style w:val="ab"/>
              <w:widowControl/>
              <w:spacing w:after="0"/>
              <w:ind w:firstLine="426"/>
              <w:jc w:val="left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rFonts w:eastAsiaTheme="minorEastAsia"/>
                <w:sz w:val="27"/>
                <w:szCs w:val="27"/>
              </w:rPr>
            </w:pPr>
            <w:r w:rsidRPr="004F6BE8">
              <w:rPr>
                <w:rFonts w:eastAsiaTheme="minorEastAsia"/>
                <w:sz w:val="27"/>
                <w:szCs w:val="27"/>
              </w:rPr>
              <w:t xml:space="preserve">  Карловское сельское поселение</w:t>
            </w:r>
          </w:p>
          <w:p w:rsidR="00000000" w:rsidRPr="004F6BE8" w:rsidRDefault="004F6BE8">
            <w:pPr>
              <w:pStyle w:val="ab"/>
              <w:widowControl/>
              <w:spacing w:after="0"/>
              <w:rPr>
                <w:rFonts w:eastAsiaTheme="minorEastAsia"/>
                <w:sz w:val="19"/>
                <w:szCs w:val="19"/>
              </w:rPr>
            </w:pPr>
            <w:r w:rsidRPr="004F6BE8">
              <w:rPr>
                <w:rFonts w:eastAsiaTheme="minorEastAsia"/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Bdr>
                <w:bottom w:val="single" w:sz="2" w:space="1" w:color="auto"/>
              </w:pBdr>
              <w:jc w:val="right"/>
              <w:rPr>
                <w:rFonts w:eastAsiaTheme="minorEastAsia"/>
                <w:sz w:val="27"/>
                <w:szCs w:val="27"/>
                <w:lang w:val="ru-RU"/>
              </w:rPr>
            </w:pPr>
            <w:r w:rsidRPr="004F6BE8">
              <w:rPr>
                <w:rFonts w:eastAsiaTheme="minorEastAsia"/>
                <w:sz w:val="27"/>
                <w:szCs w:val="27"/>
                <w:lang w:val="ru-RU"/>
              </w:rPr>
              <w:t xml:space="preserve">1303 </w:t>
            </w:r>
          </w:p>
          <w:p w:rsidR="00000000" w:rsidRPr="004F6BE8" w:rsidRDefault="004F6BE8">
            <w:pPr>
              <w:jc w:val="center"/>
              <w:rPr>
                <w:rFonts w:eastAsiaTheme="minorEastAsia"/>
                <w:sz w:val="27"/>
                <w:szCs w:val="27"/>
                <w:lang w:val="ru-RU"/>
              </w:rPr>
            </w:pPr>
          </w:p>
        </w:tc>
      </w:tr>
      <w:tr w:rsidR="00000000" w:rsidRPr="004F6BE8" w:rsidTr="00B258E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Style w:val="ab"/>
              <w:widowControl/>
              <w:spacing w:after="0"/>
              <w:ind w:firstLine="426"/>
              <w:jc w:val="left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rFonts w:eastAsiaTheme="minorEastAsia"/>
                <w:sz w:val="27"/>
                <w:szCs w:val="27"/>
              </w:rPr>
            </w:pPr>
            <w:r w:rsidRPr="004F6BE8">
              <w:rPr>
                <w:rFonts w:eastAsiaTheme="minorEastAsia"/>
                <w:sz w:val="27"/>
                <w:szCs w:val="27"/>
              </w:rPr>
              <w:t xml:space="preserve">  Краснянское сельское поселение</w:t>
            </w:r>
          </w:p>
          <w:p w:rsidR="00000000" w:rsidRPr="004F6BE8" w:rsidRDefault="004F6BE8">
            <w:pPr>
              <w:pStyle w:val="ab"/>
              <w:widowControl/>
              <w:spacing w:after="0"/>
              <w:rPr>
                <w:rFonts w:eastAsiaTheme="minorEastAsia"/>
                <w:sz w:val="19"/>
                <w:szCs w:val="19"/>
              </w:rPr>
            </w:pPr>
            <w:r w:rsidRPr="004F6BE8">
              <w:rPr>
                <w:rFonts w:eastAsiaTheme="minorEastAsia"/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Bdr>
                <w:bottom w:val="single" w:sz="2" w:space="1" w:color="auto"/>
              </w:pBdr>
              <w:jc w:val="right"/>
              <w:rPr>
                <w:rFonts w:eastAsiaTheme="minorEastAsia"/>
                <w:sz w:val="27"/>
                <w:szCs w:val="27"/>
                <w:lang w:val="ru-RU"/>
              </w:rPr>
            </w:pPr>
            <w:r w:rsidRPr="004F6BE8">
              <w:rPr>
                <w:rFonts w:eastAsiaTheme="minorEastAsia"/>
                <w:sz w:val="27"/>
                <w:szCs w:val="27"/>
                <w:lang w:val="ru-RU"/>
              </w:rPr>
              <w:t xml:space="preserve">660 </w:t>
            </w:r>
          </w:p>
          <w:p w:rsidR="00000000" w:rsidRPr="004F6BE8" w:rsidRDefault="004F6BE8">
            <w:pPr>
              <w:jc w:val="center"/>
              <w:rPr>
                <w:rFonts w:eastAsiaTheme="minorEastAsia"/>
                <w:sz w:val="27"/>
                <w:szCs w:val="27"/>
                <w:lang w:val="ru-RU"/>
              </w:rPr>
            </w:pPr>
          </w:p>
        </w:tc>
      </w:tr>
      <w:tr w:rsidR="00000000" w:rsidRPr="004F6BE8" w:rsidTr="00B258E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Style w:val="ab"/>
              <w:widowControl/>
              <w:spacing w:after="0"/>
              <w:ind w:firstLine="426"/>
              <w:jc w:val="left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rFonts w:eastAsiaTheme="minorEastAsia"/>
                <w:sz w:val="27"/>
                <w:szCs w:val="27"/>
              </w:rPr>
            </w:pPr>
            <w:r w:rsidRPr="004F6BE8">
              <w:rPr>
                <w:rFonts w:eastAsiaTheme="minorEastAsia"/>
                <w:sz w:val="27"/>
                <w:szCs w:val="27"/>
              </w:rPr>
              <w:t xml:space="preserve">  Крутовское сельское поселение</w:t>
            </w:r>
          </w:p>
          <w:p w:rsidR="00000000" w:rsidRPr="004F6BE8" w:rsidRDefault="004F6BE8">
            <w:pPr>
              <w:pStyle w:val="ab"/>
              <w:widowControl/>
              <w:spacing w:after="0"/>
              <w:rPr>
                <w:rFonts w:eastAsiaTheme="minorEastAsia"/>
                <w:sz w:val="19"/>
                <w:szCs w:val="19"/>
              </w:rPr>
            </w:pPr>
            <w:r w:rsidRPr="004F6BE8">
              <w:rPr>
                <w:rFonts w:eastAsiaTheme="minorEastAsia"/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Bdr>
                <w:bottom w:val="single" w:sz="2" w:space="1" w:color="auto"/>
              </w:pBdr>
              <w:jc w:val="right"/>
              <w:rPr>
                <w:rFonts w:eastAsiaTheme="minorEastAsia"/>
                <w:sz w:val="27"/>
                <w:szCs w:val="27"/>
                <w:lang w:val="ru-RU"/>
              </w:rPr>
            </w:pPr>
            <w:r w:rsidRPr="004F6BE8">
              <w:rPr>
                <w:rFonts w:eastAsiaTheme="minorEastAsia"/>
                <w:sz w:val="27"/>
                <w:szCs w:val="27"/>
                <w:lang w:val="ru-RU"/>
              </w:rPr>
              <w:t xml:space="preserve">1237 </w:t>
            </w:r>
          </w:p>
          <w:p w:rsidR="00000000" w:rsidRPr="004F6BE8" w:rsidRDefault="004F6BE8">
            <w:pPr>
              <w:jc w:val="center"/>
              <w:rPr>
                <w:rFonts w:eastAsiaTheme="minorEastAsia"/>
                <w:sz w:val="27"/>
                <w:szCs w:val="27"/>
                <w:lang w:val="ru-RU"/>
              </w:rPr>
            </w:pPr>
          </w:p>
        </w:tc>
      </w:tr>
      <w:tr w:rsidR="00000000" w:rsidRPr="004F6BE8" w:rsidTr="00B258E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Style w:val="ab"/>
              <w:widowControl/>
              <w:spacing w:after="0"/>
              <w:ind w:firstLine="426"/>
              <w:jc w:val="left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rFonts w:eastAsiaTheme="minorEastAsia"/>
                <w:sz w:val="27"/>
                <w:szCs w:val="27"/>
              </w:rPr>
            </w:pPr>
            <w:r w:rsidRPr="004F6BE8">
              <w:rPr>
                <w:rFonts w:eastAsiaTheme="minorEastAsia"/>
                <w:sz w:val="27"/>
                <w:szCs w:val="27"/>
              </w:rPr>
              <w:t xml:space="preserve">  поселок Колпна</w:t>
            </w:r>
          </w:p>
          <w:p w:rsidR="00000000" w:rsidRPr="004F6BE8" w:rsidRDefault="004F6BE8">
            <w:pPr>
              <w:pStyle w:val="ab"/>
              <w:widowControl/>
              <w:spacing w:after="0"/>
              <w:rPr>
                <w:rFonts w:eastAsiaTheme="minorEastAsia"/>
                <w:sz w:val="19"/>
                <w:szCs w:val="19"/>
              </w:rPr>
            </w:pPr>
            <w:r w:rsidRPr="004F6BE8">
              <w:rPr>
                <w:rFonts w:eastAsiaTheme="minorEastAsia"/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Bdr>
                <w:bottom w:val="single" w:sz="2" w:space="1" w:color="auto"/>
              </w:pBdr>
              <w:jc w:val="right"/>
              <w:rPr>
                <w:rFonts w:eastAsiaTheme="minorEastAsia"/>
                <w:sz w:val="27"/>
                <w:szCs w:val="27"/>
                <w:lang w:val="ru-RU"/>
              </w:rPr>
            </w:pPr>
            <w:r w:rsidRPr="004F6BE8">
              <w:rPr>
                <w:rFonts w:eastAsiaTheme="minorEastAsia"/>
                <w:sz w:val="27"/>
                <w:szCs w:val="27"/>
                <w:lang w:val="ru-RU"/>
              </w:rPr>
              <w:t xml:space="preserve">5581 </w:t>
            </w:r>
          </w:p>
          <w:p w:rsidR="00000000" w:rsidRPr="004F6BE8" w:rsidRDefault="004F6BE8">
            <w:pPr>
              <w:jc w:val="center"/>
              <w:rPr>
                <w:rFonts w:eastAsiaTheme="minorEastAsia"/>
                <w:sz w:val="27"/>
                <w:szCs w:val="27"/>
                <w:lang w:val="ru-RU"/>
              </w:rPr>
            </w:pPr>
          </w:p>
        </w:tc>
      </w:tr>
      <w:tr w:rsidR="00000000" w:rsidRPr="004F6BE8" w:rsidTr="00B258E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Style w:val="ab"/>
              <w:widowControl/>
              <w:spacing w:after="0"/>
              <w:ind w:firstLine="426"/>
              <w:jc w:val="left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rFonts w:eastAsiaTheme="minorEastAsia"/>
                <w:sz w:val="27"/>
                <w:szCs w:val="27"/>
              </w:rPr>
            </w:pPr>
            <w:r w:rsidRPr="004F6BE8">
              <w:rPr>
                <w:rFonts w:eastAsiaTheme="minorEastAsia"/>
                <w:sz w:val="27"/>
                <w:szCs w:val="27"/>
              </w:rPr>
              <w:t xml:space="preserve">  Тимирязевское сельское поселение</w:t>
            </w:r>
          </w:p>
          <w:p w:rsidR="00000000" w:rsidRPr="004F6BE8" w:rsidRDefault="004F6BE8">
            <w:pPr>
              <w:pStyle w:val="ab"/>
              <w:widowControl/>
              <w:spacing w:after="0"/>
              <w:rPr>
                <w:rFonts w:eastAsiaTheme="minorEastAsia"/>
                <w:sz w:val="19"/>
                <w:szCs w:val="19"/>
              </w:rPr>
            </w:pPr>
            <w:r w:rsidRPr="004F6BE8">
              <w:rPr>
                <w:rFonts w:eastAsiaTheme="minorEastAsia"/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Bdr>
                <w:bottom w:val="single" w:sz="2" w:space="1" w:color="auto"/>
              </w:pBdr>
              <w:jc w:val="right"/>
              <w:rPr>
                <w:rFonts w:eastAsiaTheme="minorEastAsia"/>
                <w:sz w:val="27"/>
                <w:szCs w:val="27"/>
                <w:lang w:val="ru-RU"/>
              </w:rPr>
            </w:pPr>
            <w:r w:rsidRPr="004F6BE8">
              <w:rPr>
                <w:rFonts w:eastAsiaTheme="minorEastAsia"/>
                <w:sz w:val="27"/>
                <w:szCs w:val="27"/>
                <w:lang w:val="ru-RU"/>
              </w:rPr>
              <w:t xml:space="preserve">600 </w:t>
            </w:r>
          </w:p>
          <w:p w:rsidR="00000000" w:rsidRPr="004F6BE8" w:rsidRDefault="004F6BE8">
            <w:pPr>
              <w:jc w:val="center"/>
              <w:rPr>
                <w:rFonts w:eastAsiaTheme="minorEastAsia"/>
                <w:sz w:val="27"/>
                <w:szCs w:val="27"/>
                <w:lang w:val="ru-RU"/>
              </w:rPr>
            </w:pPr>
          </w:p>
        </w:tc>
      </w:tr>
      <w:tr w:rsidR="00000000" w:rsidRPr="004F6BE8" w:rsidTr="00B258E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Style w:val="ab"/>
              <w:widowControl/>
              <w:spacing w:after="0"/>
              <w:ind w:firstLine="426"/>
              <w:jc w:val="left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rFonts w:eastAsiaTheme="minorEastAsia"/>
                <w:sz w:val="27"/>
                <w:szCs w:val="27"/>
              </w:rPr>
            </w:pPr>
            <w:r w:rsidRPr="004F6BE8">
              <w:rPr>
                <w:rFonts w:eastAsiaTheme="minorEastAsia"/>
                <w:sz w:val="27"/>
                <w:szCs w:val="27"/>
              </w:rPr>
              <w:t xml:space="preserve">  Ушаковское сельское поселение</w:t>
            </w:r>
          </w:p>
          <w:p w:rsidR="00000000" w:rsidRPr="004F6BE8" w:rsidRDefault="004F6BE8">
            <w:pPr>
              <w:pStyle w:val="ab"/>
              <w:widowControl/>
              <w:spacing w:after="0"/>
              <w:rPr>
                <w:rFonts w:eastAsiaTheme="minorEastAsia"/>
                <w:sz w:val="19"/>
                <w:szCs w:val="19"/>
              </w:rPr>
            </w:pPr>
            <w:r w:rsidRPr="004F6BE8">
              <w:rPr>
                <w:rFonts w:eastAsiaTheme="minorEastAsia"/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Bdr>
                <w:bottom w:val="single" w:sz="2" w:space="1" w:color="auto"/>
              </w:pBdr>
              <w:jc w:val="right"/>
              <w:rPr>
                <w:rFonts w:eastAsiaTheme="minorEastAsia"/>
                <w:sz w:val="27"/>
                <w:szCs w:val="27"/>
                <w:lang w:val="ru-RU"/>
              </w:rPr>
            </w:pPr>
            <w:r w:rsidRPr="004F6BE8">
              <w:rPr>
                <w:rFonts w:eastAsiaTheme="minorEastAsia"/>
                <w:sz w:val="27"/>
                <w:szCs w:val="27"/>
                <w:lang w:val="ru-RU"/>
              </w:rPr>
              <w:t xml:space="preserve">485 </w:t>
            </w:r>
          </w:p>
          <w:p w:rsidR="00000000" w:rsidRPr="004F6BE8" w:rsidRDefault="004F6BE8">
            <w:pPr>
              <w:jc w:val="center"/>
              <w:rPr>
                <w:rFonts w:eastAsiaTheme="minorEastAsia"/>
                <w:sz w:val="27"/>
                <w:szCs w:val="27"/>
                <w:lang w:val="ru-RU"/>
              </w:rPr>
            </w:pPr>
          </w:p>
        </w:tc>
      </w:tr>
      <w:tr w:rsidR="00000000" w:rsidRPr="004F6BE8" w:rsidTr="00B258E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Style w:val="ab"/>
              <w:widowControl/>
              <w:spacing w:after="0"/>
              <w:ind w:firstLine="426"/>
              <w:jc w:val="left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rFonts w:eastAsiaTheme="minorEastAsia"/>
                <w:sz w:val="27"/>
                <w:szCs w:val="27"/>
              </w:rPr>
            </w:pPr>
            <w:r w:rsidRPr="004F6BE8">
              <w:rPr>
                <w:rFonts w:eastAsiaTheme="minorEastAsia"/>
                <w:sz w:val="27"/>
                <w:szCs w:val="27"/>
              </w:rPr>
              <w:t xml:space="preserve">  Ярищенское сельское поселение</w:t>
            </w:r>
          </w:p>
          <w:p w:rsidR="00000000" w:rsidRPr="004F6BE8" w:rsidRDefault="004F6BE8">
            <w:pPr>
              <w:pStyle w:val="ab"/>
              <w:widowControl/>
              <w:spacing w:after="0"/>
              <w:rPr>
                <w:rFonts w:eastAsiaTheme="minorEastAsia"/>
                <w:sz w:val="19"/>
                <w:szCs w:val="19"/>
              </w:rPr>
            </w:pPr>
            <w:r w:rsidRPr="004F6BE8">
              <w:rPr>
                <w:rFonts w:eastAsiaTheme="minorEastAsia"/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pBdr>
                <w:bottom w:val="single" w:sz="2" w:space="1" w:color="auto"/>
              </w:pBdr>
              <w:jc w:val="right"/>
              <w:rPr>
                <w:rFonts w:eastAsiaTheme="minorEastAsia"/>
                <w:sz w:val="27"/>
                <w:szCs w:val="27"/>
                <w:lang w:val="ru-RU"/>
              </w:rPr>
            </w:pPr>
            <w:r w:rsidRPr="004F6BE8">
              <w:rPr>
                <w:rFonts w:eastAsiaTheme="minorEastAsia"/>
                <w:sz w:val="27"/>
                <w:szCs w:val="27"/>
                <w:lang w:val="ru-RU"/>
              </w:rPr>
              <w:t xml:space="preserve">1225 </w:t>
            </w:r>
          </w:p>
          <w:p w:rsidR="00000000" w:rsidRPr="004F6BE8" w:rsidRDefault="004F6BE8">
            <w:pPr>
              <w:jc w:val="center"/>
              <w:rPr>
                <w:rFonts w:eastAsiaTheme="minorEastAsia"/>
                <w:sz w:val="27"/>
                <w:szCs w:val="27"/>
                <w:lang w:val="ru-RU"/>
              </w:rPr>
            </w:pPr>
          </w:p>
        </w:tc>
      </w:tr>
    </w:tbl>
    <w:p w:rsidR="00000000" w:rsidRDefault="004F6BE8">
      <w:pPr>
        <w:rPr>
          <w:sz w:val="27"/>
          <w:szCs w:val="27"/>
          <w:lang w:val="ru-RU"/>
        </w:rPr>
      </w:pPr>
    </w:p>
    <w:p w:rsidR="00000000" w:rsidRDefault="004F6BE8">
      <w:pPr>
        <w:rPr>
          <w:sz w:val="27"/>
          <w:szCs w:val="27"/>
          <w:lang w:val="ru-RU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418"/>
        <w:gridCol w:w="1276"/>
        <w:gridCol w:w="283"/>
        <w:gridCol w:w="2268"/>
      </w:tblGrid>
      <w:tr w:rsidR="00000000" w:rsidRPr="004F6BE8" w:rsidTr="00B25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 w:rsidP="00B258E1">
            <w:pPr>
              <w:rPr>
                <w:rFonts w:eastAsiaTheme="minorEastAsia"/>
                <w:sz w:val="27"/>
                <w:szCs w:val="27"/>
                <w:lang w:val="ru-RU"/>
              </w:rPr>
            </w:pPr>
            <w:r w:rsidRPr="004F6BE8">
              <w:rPr>
                <w:rFonts w:eastAsiaTheme="minorEastAsia"/>
                <w:sz w:val="27"/>
                <w:szCs w:val="27"/>
                <w:lang w:val="ru-RU"/>
              </w:rPr>
              <w:t xml:space="preserve">Глава администрации </w:t>
            </w:r>
            <w:r w:rsidR="00B258E1" w:rsidRPr="004F6BE8">
              <w:rPr>
                <w:rFonts w:eastAsiaTheme="minorEastAsia"/>
                <w:sz w:val="27"/>
                <w:szCs w:val="27"/>
                <w:lang w:val="ru-RU"/>
              </w:rPr>
              <w:t>Колпнянского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4F6BE8" w:rsidRDefault="004F6BE8">
            <w:pPr>
              <w:jc w:val="center"/>
              <w:rPr>
                <w:rFonts w:eastAsiaTheme="minorEastAsia"/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rPr>
                <w:rFonts w:eastAsiaTheme="minorEastAsia"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4F6BE8" w:rsidRDefault="004F6BE8">
            <w:pPr>
              <w:rPr>
                <w:rFonts w:eastAsiaTheme="minorEastAsia"/>
                <w:sz w:val="27"/>
                <w:szCs w:val="27"/>
              </w:rPr>
            </w:pPr>
            <w:r w:rsidRPr="004F6BE8">
              <w:rPr>
                <w:rFonts w:eastAsiaTheme="minorEastAsia"/>
                <w:b/>
                <w:bCs/>
                <w:sz w:val="24"/>
                <w:szCs w:val="24"/>
              </w:rPr>
              <w:t>Мясникова Л.Л.</w:t>
            </w:r>
          </w:p>
        </w:tc>
      </w:tr>
      <w:tr w:rsidR="00000000" w:rsidRPr="004F6BE8" w:rsidTr="00B258E1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jc w:val="center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jc w:val="center"/>
              <w:rPr>
                <w:rFonts w:eastAsiaTheme="minorEastAsia"/>
                <w:sz w:val="19"/>
                <w:szCs w:val="19"/>
                <w:lang w:val="ru-RU"/>
              </w:rPr>
            </w:pPr>
            <w:r w:rsidRPr="004F6BE8">
              <w:rPr>
                <w:rFonts w:eastAsiaTheme="minorEastAsia"/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jc w:val="center"/>
              <w:rPr>
                <w:rFonts w:eastAsiaTheme="minorEastAsia"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jc w:val="center"/>
              <w:rPr>
                <w:rFonts w:eastAsiaTheme="minorEastAsia"/>
                <w:sz w:val="19"/>
                <w:szCs w:val="19"/>
                <w:lang w:val="ru-RU"/>
              </w:rPr>
            </w:pPr>
            <w:r w:rsidRPr="004F6BE8">
              <w:rPr>
                <w:rFonts w:eastAsiaTheme="minorEastAsia"/>
                <w:sz w:val="19"/>
                <w:szCs w:val="19"/>
                <w:lang w:val="ru-RU"/>
              </w:rPr>
              <w:t>(фамилия, имя, отчес</w:t>
            </w:r>
            <w:r w:rsidRPr="004F6BE8">
              <w:rPr>
                <w:rFonts w:eastAsiaTheme="minorEastAsia"/>
                <w:sz w:val="19"/>
                <w:szCs w:val="19"/>
                <w:lang w:val="ru-RU"/>
              </w:rPr>
              <w:t>т</w:t>
            </w:r>
            <w:r w:rsidRPr="004F6BE8">
              <w:rPr>
                <w:rFonts w:eastAsiaTheme="minorEastAsia"/>
                <w:sz w:val="19"/>
                <w:szCs w:val="19"/>
                <w:lang w:val="ru-RU"/>
              </w:rPr>
              <w:t>во)</w:t>
            </w:r>
          </w:p>
        </w:tc>
      </w:tr>
      <w:tr w:rsidR="00000000" w:rsidRPr="004F6BE8" w:rsidTr="00B258E1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rPr>
                <w:rFonts w:eastAsiaTheme="minorEastAsia"/>
                <w:sz w:val="27"/>
                <w:szCs w:val="27"/>
                <w:lang w:val="ru-RU"/>
              </w:rPr>
            </w:pPr>
          </w:p>
          <w:p w:rsidR="00000000" w:rsidRPr="004F6BE8" w:rsidRDefault="004F6BE8">
            <w:pPr>
              <w:ind w:left="1843"/>
              <w:rPr>
                <w:rFonts w:eastAsiaTheme="minorEastAsia"/>
                <w:sz w:val="27"/>
                <w:szCs w:val="27"/>
              </w:rPr>
            </w:pPr>
            <w:r w:rsidRPr="004F6BE8">
              <w:rPr>
                <w:rFonts w:eastAsiaTheme="minorEastAsia"/>
                <w:sz w:val="27"/>
                <w:szCs w:val="27"/>
              </w:rPr>
              <w:t>МП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jc w:val="center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6BE8" w:rsidRDefault="004F6BE8">
            <w:pPr>
              <w:jc w:val="center"/>
              <w:rPr>
                <w:rFonts w:eastAsiaTheme="minorEastAsia"/>
                <w:sz w:val="19"/>
                <w:szCs w:val="19"/>
              </w:rPr>
            </w:pPr>
          </w:p>
        </w:tc>
      </w:tr>
    </w:tbl>
    <w:p w:rsidR="004F6BE8" w:rsidRDefault="004F6BE8">
      <w:pPr>
        <w:rPr>
          <w:lang w:val="ru-RU"/>
        </w:rPr>
      </w:pPr>
    </w:p>
    <w:sectPr w:rsidR="004F6BE8" w:rsidSect="00B258E1">
      <w:pgSz w:w="11907" w:h="16840" w:code="9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BE8" w:rsidRDefault="004F6BE8">
      <w:r>
        <w:separator/>
      </w:r>
    </w:p>
  </w:endnote>
  <w:endnote w:type="continuationSeparator" w:id="1">
    <w:p w:rsidR="004F6BE8" w:rsidRDefault="004F6BE8">
      <w:r>
        <w:continuationSeparator/>
      </w:r>
    </w:p>
  </w:endnote>
  <w:endnote w:id="2">
    <w:p w:rsidR="00000000" w:rsidRPr="00B258E1" w:rsidRDefault="004F6BE8">
      <w:pPr>
        <w:pStyle w:val="ad"/>
        <w:rPr>
          <w:lang w:val="ru-RU"/>
        </w:rPr>
      </w:pPr>
      <w:r>
        <w:rPr>
          <w:rStyle w:val="af"/>
          <w:lang w:val="ru-RU"/>
        </w:rPr>
        <w:t>1</w:t>
      </w:r>
      <w:r>
        <w:rPr>
          <w:lang w:val="ru-RU"/>
        </w:rPr>
        <w:t xml:space="preserve"> Число зарегистрированных избирателей, участников референдума указывается в разрезе городских, сельских посел</w:t>
      </w:r>
      <w:r>
        <w:rPr>
          <w:lang w:val="ru-RU"/>
        </w:rPr>
        <w:t>е</w:t>
      </w:r>
      <w:r>
        <w:rPr>
          <w:lang w:val="ru-RU"/>
        </w:rPr>
        <w:t>ний – для муниципальных районов, внутригородских территорий (районов, округов и т.п.) – для городских округов, имеющих территориально</w:t>
      </w:r>
      <w:r>
        <w:rPr>
          <w:lang w:val="ru-RU"/>
        </w:rPr>
        <w:t>е деление, в алфавитном порядке.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BE8" w:rsidRDefault="004F6BE8">
      <w:r>
        <w:separator/>
      </w:r>
    </w:p>
  </w:footnote>
  <w:footnote w:type="continuationSeparator" w:id="1">
    <w:p w:rsidR="004F6BE8" w:rsidRDefault="004F6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8E1"/>
    <w:rsid w:val="004F6BE8"/>
    <w:rsid w:val="00B2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Pr>
      <w:rFonts w:ascii="Times New Roman" w:hAnsi="Times New Roman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Pr>
      <w:rFonts w:ascii="Times New Roman" w:hAnsi="Times New Roman"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</w:style>
  <w:style w:type="character" w:customStyle="1" w:styleId="ae">
    <w:name w:val="Текст концевой сноски Знак"/>
    <w:basedOn w:val="a0"/>
    <w:link w:val="ad"/>
    <w:uiPriority w:val="99"/>
    <w:semiHidden/>
    <w:rPr>
      <w:rFonts w:ascii="Times New Roman" w:hAnsi="Times New Roman"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>FCI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admin</cp:lastModifiedBy>
  <cp:revision>2</cp:revision>
  <cp:lastPrinted>2014-01-10T09:52:00Z</cp:lastPrinted>
  <dcterms:created xsi:type="dcterms:W3CDTF">2014-01-10T09:53:00Z</dcterms:created>
  <dcterms:modified xsi:type="dcterms:W3CDTF">2014-01-10T09:53:00Z</dcterms:modified>
</cp:coreProperties>
</file>